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2DD7" w14:textId="239AF452" w:rsidR="00BA76CA" w:rsidRPr="00FD7C71" w:rsidRDefault="00BA76CA" w:rsidP="00BA76CA">
      <w:pPr>
        <w:rPr>
          <w:rFonts w:ascii="Aptos" w:hAnsi="Aptos"/>
          <w:b/>
          <w:sz w:val="20"/>
          <w:szCs w:val="20"/>
        </w:rPr>
      </w:pPr>
    </w:p>
    <w:p w14:paraId="6DE00DF6" w14:textId="77777777" w:rsidR="0025753E" w:rsidRPr="00FD7C71" w:rsidRDefault="0025753E" w:rsidP="000072C7">
      <w:pPr>
        <w:pStyle w:val="NormalWeb"/>
        <w:spacing w:before="0" w:beforeAutospacing="0" w:after="0" w:afterAutospacing="0" w:line="276" w:lineRule="auto"/>
        <w:rPr>
          <w:rFonts w:ascii="Aptos" w:hAnsi="Aptos" w:cs="Arial"/>
        </w:rPr>
      </w:pPr>
      <w:r w:rsidRPr="00FD7C71">
        <w:rPr>
          <w:rFonts w:ascii="Aptos" w:hAnsi="Aptos" w:cs="Arial"/>
          <w:b/>
          <w:bCs/>
          <w:color w:val="000000"/>
        </w:rPr>
        <w:t>Date:</w:t>
      </w:r>
    </w:p>
    <w:p w14:paraId="47847BE5" w14:textId="77777777" w:rsidR="0025753E" w:rsidRPr="00FD7C71" w:rsidRDefault="0025753E" w:rsidP="000072C7">
      <w:pPr>
        <w:pStyle w:val="NormalWeb"/>
        <w:spacing w:before="0" w:beforeAutospacing="0" w:after="0" w:afterAutospacing="0" w:line="276" w:lineRule="auto"/>
        <w:rPr>
          <w:rFonts w:ascii="Aptos" w:hAnsi="Aptos" w:cs="Arial"/>
        </w:rPr>
      </w:pPr>
      <w:r w:rsidRPr="00FD7C71">
        <w:rPr>
          <w:rFonts w:ascii="Aptos" w:hAnsi="Aptos" w:cs="Arial"/>
          <w:b/>
          <w:bCs/>
          <w:color w:val="000000"/>
        </w:rPr>
        <w:t> </w:t>
      </w:r>
    </w:p>
    <w:p w14:paraId="4091DED3" w14:textId="77777777" w:rsidR="0025753E" w:rsidRPr="00FD7C71" w:rsidRDefault="0025753E" w:rsidP="000072C7">
      <w:pPr>
        <w:pStyle w:val="NormalWeb"/>
        <w:spacing w:before="0" w:beforeAutospacing="0" w:after="0" w:afterAutospacing="0" w:line="276" w:lineRule="auto"/>
        <w:rPr>
          <w:rFonts w:ascii="Aptos" w:hAnsi="Aptos" w:cs="Arial"/>
        </w:rPr>
      </w:pPr>
      <w:r w:rsidRPr="00FD7C71">
        <w:rPr>
          <w:rFonts w:ascii="Aptos" w:hAnsi="Aptos" w:cs="Arial"/>
          <w:b/>
          <w:bCs/>
          <w:color w:val="000000"/>
        </w:rPr>
        <w:t>To:     </w:t>
      </w:r>
    </w:p>
    <w:p w14:paraId="371E2E4D" w14:textId="77777777" w:rsidR="0025753E" w:rsidRPr="00FD7C71" w:rsidRDefault="0025753E" w:rsidP="000072C7">
      <w:pPr>
        <w:pStyle w:val="NormalWeb"/>
        <w:spacing w:before="0" w:beforeAutospacing="0" w:after="0" w:afterAutospacing="0" w:line="276" w:lineRule="auto"/>
        <w:rPr>
          <w:rFonts w:ascii="Aptos" w:hAnsi="Aptos" w:cs="Arial"/>
        </w:rPr>
      </w:pPr>
      <w:r w:rsidRPr="00FD7C71">
        <w:rPr>
          <w:rFonts w:ascii="Aptos" w:hAnsi="Aptos" w:cs="Arial"/>
          <w:b/>
          <w:bCs/>
          <w:color w:val="000000"/>
        </w:rPr>
        <w:t> </w:t>
      </w:r>
    </w:p>
    <w:p w14:paraId="0BC795E4" w14:textId="79540DD8" w:rsidR="00385062" w:rsidRPr="00385062" w:rsidRDefault="0025753E" w:rsidP="00385062">
      <w:pPr>
        <w:pStyle w:val="NormalWeb"/>
        <w:spacing w:before="0" w:beforeAutospacing="0" w:after="0" w:afterAutospacing="0" w:line="276" w:lineRule="auto"/>
        <w:rPr>
          <w:rFonts w:ascii="Aptos" w:hAnsi="Aptos" w:cs="Arial"/>
        </w:rPr>
      </w:pPr>
      <w:r w:rsidRPr="00FD7C71">
        <w:rPr>
          <w:rFonts w:ascii="Aptos" w:hAnsi="Aptos" w:cs="Arial"/>
          <w:b/>
          <w:bCs/>
          <w:color w:val="000000"/>
        </w:rPr>
        <w:t>From:</w:t>
      </w:r>
    </w:p>
    <w:p w14:paraId="3623C9DA" w14:textId="1AFDDCD5"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b/>
          <w:bCs/>
          <w:color w:val="000000"/>
          <w:lang w:val="en-US"/>
        </w:rPr>
        <w:t>Re:</w:t>
      </w:r>
      <w:r w:rsidRPr="00385062">
        <w:rPr>
          <w:rFonts w:ascii="Aptos" w:hAnsi="Aptos" w:cs="Arial"/>
          <w:color w:val="000000"/>
          <w:lang w:val="en-US"/>
        </w:rPr>
        <w:t xml:space="preserve"> Request to attend </w:t>
      </w:r>
      <w:r w:rsidR="00FF5A31">
        <w:rPr>
          <w:rFonts w:ascii="Aptos" w:hAnsi="Aptos" w:cs="Arial"/>
          <w:color w:val="000000"/>
          <w:lang w:val="en-US"/>
        </w:rPr>
        <w:t>International Media Marketplace Luxury (</w:t>
      </w:r>
      <w:r w:rsidRPr="00385062">
        <w:rPr>
          <w:rFonts w:ascii="Aptos" w:hAnsi="Aptos" w:cs="Arial"/>
          <w:color w:val="000000"/>
          <w:lang w:val="en-US"/>
        </w:rPr>
        <w:t>IMM LUX</w:t>
      </w:r>
      <w:r w:rsidR="00FF5A31">
        <w:rPr>
          <w:rFonts w:ascii="Aptos" w:hAnsi="Aptos" w:cs="Arial"/>
          <w:color w:val="000000"/>
          <w:lang w:val="en-US"/>
        </w:rPr>
        <w:t>)</w:t>
      </w:r>
      <w:r w:rsidRPr="00385062">
        <w:rPr>
          <w:rFonts w:ascii="Aptos" w:hAnsi="Aptos" w:cs="Arial"/>
          <w:color w:val="000000"/>
          <w:lang w:val="en-US"/>
        </w:rPr>
        <w:t xml:space="preserve"> in Las Vegas October 1-2, 2025. </w:t>
      </w:r>
    </w:p>
    <w:p w14:paraId="1D8C09B6" w14:textId="299F0BE5" w:rsidR="00385062" w:rsidRPr="00385062" w:rsidRDefault="00385062" w:rsidP="00FF5A31">
      <w:pPr>
        <w:pStyle w:val="NormalWeb"/>
        <w:spacing w:line="276" w:lineRule="auto"/>
        <w:rPr>
          <w:rFonts w:ascii="Aptos" w:hAnsi="Aptos" w:cs="Arial"/>
          <w:color w:val="000000"/>
          <w:lang w:val="en-US"/>
        </w:rPr>
      </w:pPr>
      <w:r w:rsidRPr="00385062">
        <w:rPr>
          <w:rFonts w:ascii="Aptos" w:hAnsi="Aptos" w:cs="Arial"/>
          <w:color w:val="000000"/>
          <w:lang w:val="en-US"/>
        </w:rPr>
        <w:t>Please find enclosed a brief proposal for our team to attend IMM LUX.</w:t>
      </w:r>
    </w:p>
    <w:p w14:paraId="205D432A" w14:textId="4652CDDC" w:rsidR="00385062" w:rsidRPr="00FF5A31" w:rsidRDefault="00385062" w:rsidP="00FF5A31">
      <w:pPr>
        <w:pStyle w:val="NormalWeb"/>
        <w:spacing w:line="276" w:lineRule="auto"/>
        <w:rPr>
          <w:rFonts w:ascii="Aptos" w:hAnsi="Aptos" w:cs="Arial"/>
          <w:color w:val="000000"/>
          <w:lang w:val="en-US"/>
        </w:rPr>
      </w:pPr>
      <w:r w:rsidRPr="00FF5A31">
        <w:rPr>
          <w:rFonts w:ascii="Aptos" w:hAnsi="Aptos" w:cs="Arial"/>
          <w:b/>
          <w:bCs/>
          <w:color w:val="000000"/>
          <w:lang w:val="en-US"/>
        </w:rPr>
        <w:t>Background:</w:t>
      </w:r>
      <w:r w:rsidRPr="00FF5A31">
        <w:rPr>
          <w:rFonts w:ascii="Aptos" w:hAnsi="Aptos" w:cs="Arial"/>
          <w:color w:val="000000"/>
          <w:lang w:val="en-US"/>
        </w:rPr>
        <w:t xml:space="preserve"> </w:t>
      </w:r>
      <w:r w:rsidR="00E07910">
        <w:rPr>
          <w:rFonts w:ascii="Aptos" w:hAnsi="Aptos" w:cs="Arial"/>
          <w:color w:val="000000"/>
          <w:lang w:val="en-US"/>
        </w:rPr>
        <w:t>I</w:t>
      </w:r>
      <w:r w:rsidRPr="00FF5A31">
        <w:rPr>
          <w:rFonts w:ascii="Aptos" w:hAnsi="Aptos" w:cs="Arial"/>
          <w:color w:val="000000"/>
          <w:lang w:val="en-US"/>
        </w:rPr>
        <w:t xml:space="preserve">MM LUX is the leading networking event connecting </w:t>
      </w:r>
      <w:r w:rsidR="00FF5A31" w:rsidRPr="00FF5A31">
        <w:rPr>
          <w:rFonts w:ascii="Aptos" w:hAnsi="Aptos"/>
          <w:color w:val="000000"/>
        </w:rPr>
        <w:t xml:space="preserve">luxury brands with top-tier </w:t>
      </w:r>
      <w:r w:rsidRPr="00FF5A31">
        <w:rPr>
          <w:rFonts w:ascii="Aptos" w:hAnsi="Aptos" w:cs="Arial"/>
          <w:color w:val="000000"/>
          <w:lang w:val="en-US"/>
        </w:rPr>
        <w:t xml:space="preserve">journalists, editors, </w:t>
      </w:r>
      <w:r w:rsidR="00FF5A31" w:rsidRPr="00FF5A31">
        <w:rPr>
          <w:rFonts w:ascii="Aptos" w:hAnsi="Aptos" w:cs="Arial"/>
          <w:color w:val="000000"/>
          <w:lang w:val="en-US"/>
        </w:rPr>
        <w:t>and content creators</w:t>
      </w:r>
      <w:r w:rsidRPr="00FF5A31">
        <w:rPr>
          <w:rFonts w:ascii="Aptos" w:hAnsi="Aptos" w:cs="Arial"/>
          <w:color w:val="000000"/>
          <w:lang w:val="en-US"/>
        </w:rPr>
        <w:t>. The two-day event format is unrivaled for media relationship-building</w:t>
      </w:r>
      <w:r w:rsidR="00FF5A31" w:rsidRPr="00FF5A31">
        <w:rPr>
          <w:rFonts w:ascii="Aptos" w:hAnsi="Aptos" w:cs="Arial"/>
          <w:color w:val="000000"/>
          <w:lang w:val="en-US"/>
        </w:rPr>
        <w:t xml:space="preserve"> and networking opportu</w:t>
      </w:r>
      <w:r w:rsidR="00E07910">
        <w:rPr>
          <w:rFonts w:ascii="Aptos" w:hAnsi="Aptos" w:cs="Arial"/>
          <w:color w:val="000000"/>
          <w:lang w:val="en-US"/>
        </w:rPr>
        <w:t>n</w:t>
      </w:r>
      <w:r w:rsidR="00FF5A31" w:rsidRPr="00FF5A31">
        <w:rPr>
          <w:rFonts w:ascii="Aptos" w:hAnsi="Aptos" w:cs="Arial"/>
          <w:color w:val="000000"/>
          <w:lang w:val="en-US"/>
        </w:rPr>
        <w:t>ities.</w:t>
      </w:r>
      <w:r w:rsidRPr="00FF5A31">
        <w:rPr>
          <w:rFonts w:ascii="Aptos" w:hAnsi="Aptos" w:cs="Arial"/>
          <w:color w:val="000000"/>
          <w:lang w:val="en-US"/>
        </w:rPr>
        <w:t xml:space="preserve"> </w:t>
      </w:r>
    </w:p>
    <w:p w14:paraId="34E67701" w14:textId="35519A74" w:rsidR="00385062" w:rsidRPr="00FF5A31" w:rsidRDefault="00FF5A31" w:rsidP="00FF5A31">
      <w:pPr>
        <w:pStyle w:val="NormalWeb"/>
        <w:spacing w:line="276" w:lineRule="auto"/>
        <w:rPr>
          <w:rFonts w:ascii="Aptos" w:hAnsi="Aptos" w:cs="Arial"/>
          <w:color w:val="000000"/>
          <w:lang w:val="en-US"/>
        </w:rPr>
      </w:pPr>
      <w:r w:rsidRPr="00FF5A31">
        <w:rPr>
          <w:rFonts w:ascii="Aptos" w:hAnsi="Aptos" w:cs="Arial"/>
          <w:color w:val="000000"/>
          <w:lang w:val="en-US"/>
        </w:rPr>
        <w:t>IMM LUX brings together more than 100 international luxury brands with 100 luxury-focused media and content creators. The event</w:t>
      </w:r>
      <w:r w:rsidR="00385062" w:rsidRPr="00FF5A31">
        <w:rPr>
          <w:rFonts w:ascii="Aptos" w:hAnsi="Aptos" w:cs="Arial"/>
          <w:color w:val="000000"/>
          <w:lang w:val="en-US"/>
        </w:rPr>
        <w:t xml:space="preserve"> will save us considerable time pitching coverage and c</w:t>
      </w:r>
      <w:r w:rsidRPr="00FF5A31">
        <w:rPr>
          <w:rFonts w:ascii="Aptos" w:hAnsi="Aptos" w:cs="Arial"/>
          <w:color w:val="000000"/>
          <w:lang w:val="en-US"/>
        </w:rPr>
        <w:t>ollaboration</w:t>
      </w:r>
      <w:r w:rsidR="00385062" w:rsidRPr="00FF5A31">
        <w:rPr>
          <w:rFonts w:ascii="Aptos" w:hAnsi="Aptos" w:cs="Arial"/>
          <w:color w:val="000000"/>
          <w:lang w:val="en-US"/>
        </w:rPr>
        <w:t xml:space="preserve"> opportunities. </w:t>
      </w:r>
      <w:r w:rsidRPr="00FF5A31">
        <w:rPr>
          <w:rFonts w:ascii="Aptos" w:hAnsi="Aptos" w:cs="Arial"/>
          <w:color w:val="000000"/>
          <w:lang w:val="en-US"/>
        </w:rPr>
        <w:t xml:space="preserve">We will host a dedicated table to meet one-on-one with premier luxury lifestyle media in 22 targeted, prescheduled appointments. </w:t>
      </w:r>
    </w:p>
    <w:p w14:paraId="31547904" w14:textId="71B03D45" w:rsidR="00385062" w:rsidRPr="00FF5A31" w:rsidRDefault="00FF5A31" w:rsidP="00FF5A31">
      <w:pPr>
        <w:pStyle w:val="NormalWeb"/>
        <w:spacing w:line="276" w:lineRule="auto"/>
        <w:rPr>
          <w:rFonts w:ascii="Aptos" w:hAnsi="Aptos"/>
          <w:color w:val="000000"/>
        </w:rPr>
      </w:pPr>
      <w:r w:rsidRPr="00FF5A31">
        <w:rPr>
          <w:rFonts w:ascii="Aptos" w:hAnsi="Aptos"/>
          <w:color w:val="000000"/>
        </w:rPr>
        <w:t>The Luxury Summit, held on the first day of IMM LUX, is the forum for PR professionals to learn from industry leaders. The one-day conference</w:t>
      </w:r>
      <w:r>
        <w:rPr>
          <w:rFonts w:ascii="Aptos" w:hAnsi="Aptos"/>
          <w:color w:val="000000"/>
        </w:rPr>
        <w:t xml:space="preserve"> brings luxury </w:t>
      </w:r>
      <w:r w:rsidRPr="00FF5A31">
        <w:rPr>
          <w:rFonts w:ascii="Aptos" w:hAnsi="Aptos"/>
          <w:color w:val="000000"/>
        </w:rPr>
        <w:t>PR professionals</w:t>
      </w:r>
      <w:r>
        <w:rPr>
          <w:rFonts w:ascii="Aptos" w:hAnsi="Aptos"/>
          <w:color w:val="000000"/>
        </w:rPr>
        <w:t xml:space="preserve"> and media together to inspire</w:t>
      </w:r>
      <w:r w:rsidRPr="00FF5A31">
        <w:rPr>
          <w:rFonts w:ascii="Aptos" w:hAnsi="Aptos"/>
          <w:color w:val="000000"/>
        </w:rPr>
        <w:t xml:space="preserve"> ideas, share insights, and discuss the trends and opportunities in the industry. </w:t>
      </w:r>
    </w:p>
    <w:p w14:paraId="4EA36C2F" w14:textId="7C3F59D3" w:rsidR="00385062" w:rsidRPr="00FF5A31" w:rsidRDefault="00385062" w:rsidP="00FF5A31">
      <w:pPr>
        <w:pStyle w:val="NormalWeb"/>
        <w:spacing w:line="276" w:lineRule="auto"/>
        <w:rPr>
          <w:rFonts w:ascii="Aptos" w:hAnsi="Aptos" w:cs="Arial"/>
          <w:color w:val="000000"/>
          <w:lang w:val="en-US"/>
        </w:rPr>
      </w:pPr>
      <w:r w:rsidRPr="00FF5A31">
        <w:rPr>
          <w:rFonts w:ascii="Aptos" w:hAnsi="Aptos" w:cs="Arial"/>
          <w:color w:val="000000"/>
          <w:lang w:val="en-US"/>
        </w:rPr>
        <w:t xml:space="preserve">IMM LUX includes </w:t>
      </w:r>
      <w:r w:rsidR="00FF5A31" w:rsidRPr="00FF5A31">
        <w:rPr>
          <w:rFonts w:ascii="Aptos" w:hAnsi="Aptos" w:cs="Arial"/>
          <w:color w:val="000000"/>
          <w:lang w:val="en-US"/>
        </w:rPr>
        <w:t>multiple</w:t>
      </w:r>
      <w:r w:rsidRPr="00FF5A31">
        <w:rPr>
          <w:rFonts w:ascii="Aptos" w:hAnsi="Aptos" w:cs="Arial"/>
          <w:color w:val="000000"/>
          <w:lang w:val="en-US"/>
        </w:rPr>
        <w:t xml:space="preserve"> networking opportunities, catered networking events, and cocktail part</w:t>
      </w:r>
      <w:r w:rsidR="00FF5A31" w:rsidRPr="00FF5A31">
        <w:rPr>
          <w:rFonts w:ascii="Aptos" w:hAnsi="Aptos" w:cs="Arial"/>
          <w:color w:val="000000"/>
          <w:lang w:val="en-US"/>
        </w:rPr>
        <w:t>ies</w:t>
      </w:r>
      <w:r w:rsidRPr="00FF5A31">
        <w:rPr>
          <w:rFonts w:ascii="Aptos" w:hAnsi="Aptos" w:cs="Arial"/>
          <w:color w:val="000000"/>
          <w:lang w:val="en-US"/>
        </w:rPr>
        <w:t xml:space="preserve">, allowing us to meet and build lasting relationships with the media and </w:t>
      </w:r>
      <w:r w:rsidR="00FF5A31">
        <w:rPr>
          <w:rFonts w:ascii="Aptos" w:hAnsi="Aptos" w:cs="Arial"/>
          <w:color w:val="000000"/>
          <w:lang w:val="en-US"/>
        </w:rPr>
        <w:t>creators</w:t>
      </w:r>
      <w:r w:rsidRPr="00FF5A31">
        <w:rPr>
          <w:rFonts w:ascii="Aptos" w:hAnsi="Aptos" w:cs="Arial"/>
          <w:color w:val="000000"/>
          <w:lang w:val="en-US"/>
        </w:rPr>
        <w:t>.</w:t>
      </w:r>
    </w:p>
    <w:p w14:paraId="5EB7DDE5" w14:textId="169FC045" w:rsidR="00385062" w:rsidRPr="00FF5A31" w:rsidRDefault="00385062" w:rsidP="00FF5A31">
      <w:pPr>
        <w:pStyle w:val="NormalWeb"/>
        <w:spacing w:line="276" w:lineRule="auto"/>
        <w:rPr>
          <w:rFonts w:ascii="Aptos" w:hAnsi="Aptos" w:cs="Arial"/>
          <w:color w:val="000000"/>
          <w:lang w:val="en-US"/>
        </w:rPr>
      </w:pPr>
      <w:r w:rsidRPr="00FF5A31">
        <w:rPr>
          <w:rFonts w:ascii="Aptos" w:hAnsi="Aptos" w:cs="Arial"/>
          <w:color w:val="000000"/>
          <w:lang w:val="en-US"/>
        </w:rPr>
        <w:t xml:space="preserve">Please view the IMM LUX website and video at </w:t>
      </w:r>
      <w:hyperlink r:id="rId4" w:history="1">
        <w:r w:rsidR="00E07910">
          <w:rPr>
            <w:rStyle w:val="Hyperlink"/>
            <w:rFonts w:ascii="Aptos" w:hAnsi="Aptos" w:cs="Arial"/>
            <w:lang w:val="en-US"/>
          </w:rPr>
          <w:t>immlux.com</w:t>
        </w:r>
      </w:hyperlink>
    </w:p>
    <w:p w14:paraId="7B2F278A" w14:textId="77777777" w:rsidR="00385062" w:rsidRPr="00385062" w:rsidRDefault="00385062" w:rsidP="00385062">
      <w:pPr>
        <w:pStyle w:val="NormalWeb"/>
        <w:spacing w:line="276" w:lineRule="auto"/>
        <w:rPr>
          <w:rFonts w:ascii="Aptos" w:hAnsi="Aptos" w:cs="Arial"/>
          <w:color w:val="000000"/>
          <w:lang w:val="en-US"/>
        </w:rPr>
      </w:pPr>
      <w:r w:rsidRPr="00FF5A31">
        <w:rPr>
          <w:rFonts w:ascii="Aptos" w:hAnsi="Aptos" w:cs="Arial"/>
          <w:color w:val="000000"/>
          <w:lang w:val="en-US"/>
        </w:rPr>
        <w:t>The return on the investment will be the below deliverables</w:t>
      </w:r>
      <w:r w:rsidRPr="00385062">
        <w:rPr>
          <w:rFonts w:ascii="Aptos" w:hAnsi="Aptos" w:cs="Arial"/>
          <w:color w:val="000000"/>
          <w:lang w:val="en-US"/>
        </w:rPr>
        <w:t>:</w:t>
      </w:r>
    </w:p>
    <w:p w14:paraId="17B84175"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1.</w:t>
      </w:r>
    </w:p>
    <w:p w14:paraId="12B3DC0E"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2.</w:t>
      </w:r>
    </w:p>
    <w:p w14:paraId="3FC72E77" w14:textId="63BCF3C5"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3.</w:t>
      </w:r>
    </w:p>
    <w:p w14:paraId="574E68D1"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lastRenderedPageBreak/>
        <w:t>For budgets, I have included these costs:</w:t>
      </w:r>
    </w:p>
    <w:p w14:paraId="7617EEBE"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Registration: $XXXX</w:t>
      </w:r>
    </w:p>
    <w:p w14:paraId="0F2EE08B"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Airfare: $XXXX</w:t>
      </w:r>
    </w:p>
    <w:p w14:paraId="1468EF2B"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Hotel: $XXX</w:t>
      </w:r>
    </w:p>
    <w:p w14:paraId="18AC00B7"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 xml:space="preserve">Other miscellaneous expenses: </w:t>
      </w:r>
      <w:r w:rsidRPr="00385062">
        <w:rPr>
          <w:rFonts w:ascii="Aptos" w:hAnsi="Aptos" w:cs="Arial"/>
          <w:color w:val="000000"/>
          <w:u w:val="single"/>
          <w:lang w:val="en-US"/>
        </w:rPr>
        <w:t>$XXX</w:t>
      </w:r>
    </w:p>
    <w:p w14:paraId="4C4D5EEE" w14:textId="029F2733"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b/>
          <w:bCs/>
          <w:color w:val="000000"/>
          <w:lang w:val="en-US"/>
        </w:rPr>
        <w:t>Total</w:t>
      </w:r>
      <w:r w:rsidRPr="00385062">
        <w:rPr>
          <w:rFonts w:ascii="Aptos" w:hAnsi="Aptos" w:cs="Arial"/>
          <w:b/>
          <w:bCs/>
          <w:color w:val="000000"/>
          <w:u w:val="single"/>
          <w:lang w:val="en-US"/>
        </w:rPr>
        <w:t>: $XXXX</w:t>
      </w:r>
    </w:p>
    <w:p w14:paraId="4F3FA368"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Please let me know your thoughts and if we can attend.  We would like to reserve our place to take advantage of the early bird savings before prices rise and the event sells out.</w:t>
      </w:r>
    </w:p>
    <w:p w14:paraId="576CA98B"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I appreciate your consideration.</w:t>
      </w:r>
    </w:p>
    <w:p w14:paraId="3DF52B8E" w14:textId="01828245"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Warm regards,</w:t>
      </w:r>
    </w:p>
    <w:p w14:paraId="681CA7AC" w14:textId="77777777" w:rsidR="0025753E" w:rsidRPr="00FD7C71" w:rsidRDefault="0025753E" w:rsidP="000072C7">
      <w:pPr>
        <w:pStyle w:val="NormalWeb"/>
        <w:spacing w:before="0" w:beforeAutospacing="0" w:after="120" w:afterAutospacing="0" w:line="276" w:lineRule="auto"/>
        <w:rPr>
          <w:rFonts w:ascii="Aptos" w:hAnsi="Aptos" w:cs="Arial"/>
        </w:rPr>
      </w:pPr>
      <w:r w:rsidRPr="00FD7C71">
        <w:rPr>
          <w:rFonts w:ascii="Aptos" w:hAnsi="Aptos" w:cs="Arial"/>
          <w:color w:val="000000"/>
        </w:rPr>
        <w:t> </w:t>
      </w:r>
    </w:p>
    <w:p w14:paraId="37CD25B9" w14:textId="77777777" w:rsidR="0025753E" w:rsidRPr="00FD7C71" w:rsidRDefault="0025753E" w:rsidP="000072C7">
      <w:pPr>
        <w:pStyle w:val="NormalWeb"/>
        <w:spacing w:before="0" w:beforeAutospacing="0" w:after="0" w:afterAutospacing="0" w:line="276" w:lineRule="auto"/>
        <w:rPr>
          <w:rFonts w:ascii="Aptos" w:hAnsi="Aptos" w:cs="Arial"/>
        </w:rPr>
      </w:pPr>
      <w:r w:rsidRPr="00FD7C71">
        <w:rPr>
          <w:rFonts w:ascii="Aptos" w:hAnsi="Aptos" w:cs="Arial"/>
          <w:color w:val="000000"/>
        </w:rPr>
        <w:t> </w:t>
      </w:r>
    </w:p>
    <w:p w14:paraId="542D0013" w14:textId="77777777" w:rsidR="0025753E" w:rsidRPr="00FD7C71" w:rsidRDefault="0025753E" w:rsidP="000072C7">
      <w:pPr>
        <w:pStyle w:val="NormalWeb"/>
        <w:spacing w:before="0" w:beforeAutospacing="0" w:after="0" w:afterAutospacing="0" w:line="276" w:lineRule="auto"/>
        <w:rPr>
          <w:rFonts w:ascii="Aptos" w:hAnsi="Aptos" w:cs="Arial"/>
        </w:rPr>
      </w:pPr>
      <w:r w:rsidRPr="00FD7C71">
        <w:rPr>
          <w:rFonts w:ascii="Aptos" w:hAnsi="Aptos" w:cs="Arial"/>
          <w:color w:val="000000"/>
        </w:rPr>
        <w:t> </w:t>
      </w:r>
    </w:p>
    <w:p w14:paraId="35EB9784" w14:textId="77777777" w:rsidR="00576DF6" w:rsidRPr="00FD7C71" w:rsidRDefault="00576DF6" w:rsidP="000072C7">
      <w:pPr>
        <w:spacing w:line="276" w:lineRule="auto"/>
        <w:outlineLvl w:val="0"/>
        <w:rPr>
          <w:rFonts w:ascii="Aptos" w:hAnsi="Aptos" w:cs="Arial"/>
          <w:sz w:val="24"/>
          <w:szCs w:val="24"/>
        </w:rPr>
      </w:pPr>
    </w:p>
    <w:sectPr w:rsidR="00576DF6" w:rsidRPr="00FD7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CA"/>
    <w:rsid w:val="000072C7"/>
    <w:rsid w:val="00030206"/>
    <w:rsid w:val="00092F37"/>
    <w:rsid w:val="0009447A"/>
    <w:rsid w:val="001B6814"/>
    <w:rsid w:val="0025753E"/>
    <w:rsid w:val="00295B33"/>
    <w:rsid w:val="00374CCB"/>
    <w:rsid w:val="0038385E"/>
    <w:rsid w:val="00385062"/>
    <w:rsid w:val="003F518A"/>
    <w:rsid w:val="00460406"/>
    <w:rsid w:val="00576DF6"/>
    <w:rsid w:val="00585C7B"/>
    <w:rsid w:val="00640762"/>
    <w:rsid w:val="006477CE"/>
    <w:rsid w:val="006B275B"/>
    <w:rsid w:val="00740B3B"/>
    <w:rsid w:val="00753376"/>
    <w:rsid w:val="007F2033"/>
    <w:rsid w:val="00823AFA"/>
    <w:rsid w:val="008902E4"/>
    <w:rsid w:val="009D6D1B"/>
    <w:rsid w:val="00A1729F"/>
    <w:rsid w:val="00A60566"/>
    <w:rsid w:val="00AA58F6"/>
    <w:rsid w:val="00B55BAF"/>
    <w:rsid w:val="00B67472"/>
    <w:rsid w:val="00BA76CA"/>
    <w:rsid w:val="00BB677D"/>
    <w:rsid w:val="00CA1EDF"/>
    <w:rsid w:val="00CA5DDD"/>
    <w:rsid w:val="00CC46CD"/>
    <w:rsid w:val="00D46102"/>
    <w:rsid w:val="00D70A6E"/>
    <w:rsid w:val="00E009B4"/>
    <w:rsid w:val="00E07910"/>
    <w:rsid w:val="00E56005"/>
    <w:rsid w:val="00E77540"/>
    <w:rsid w:val="00EC6B98"/>
    <w:rsid w:val="00F64A84"/>
    <w:rsid w:val="00F73BCD"/>
    <w:rsid w:val="00F826CA"/>
    <w:rsid w:val="00FD7C71"/>
    <w:rsid w:val="00FF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3088"/>
  <w15:chartTrackingRefBased/>
  <w15:docId w15:val="{6110B282-39F9-496C-B359-D62F00F8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76C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6CA"/>
    <w:rPr>
      <w:color w:val="0563C1" w:themeColor="hyperlink"/>
      <w:u w:val="single"/>
    </w:rPr>
  </w:style>
  <w:style w:type="character" w:styleId="FollowedHyperlink">
    <w:name w:val="FollowedHyperlink"/>
    <w:basedOn w:val="DefaultParagraphFont"/>
    <w:uiPriority w:val="99"/>
    <w:semiHidden/>
    <w:unhideWhenUsed/>
    <w:rsid w:val="00E009B4"/>
    <w:rPr>
      <w:color w:val="954F72" w:themeColor="followedHyperlink"/>
      <w:u w:val="single"/>
    </w:rPr>
  </w:style>
  <w:style w:type="paragraph" w:styleId="NormalWeb">
    <w:name w:val="Normal (Web)"/>
    <w:basedOn w:val="Normal"/>
    <w:uiPriority w:val="99"/>
    <w:unhideWhenUsed/>
    <w:rsid w:val="0025753E"/>
    <w:pPr>
      <w:spacing w:before="100" w:beforeAutospacing="1" w:after="100" w:afterAutospacing="1"/>
    </w:pPr>
    <w:rPr>
      <w:rFonts w:ascii="Times New Roman" w:eastAsia="Times New Roman" w:hAnsi="Times New Roman" w:cs="Times New Roman"/>
      <w:sz w:val="24"/>
      <w:szCs w:val="24"/>
      <w:lang w:val="en-AU" w:eastAsia="en-GB"/>
    </w:rPr>
  </w:style>
  <w:style w:type="character" w:styleId="UnresolvedMention">
    <w:name w:val="Unresolved Mention"/>
    <w:basedOn w:val="DefaultParagraphFont"/>
    <w:uiPriority w:val="99"/>
    <w:rsid w:val="00BB6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3722">
      <w:bodyDiv w:val="1"/>
      <w:marLeft w:val="0"/>
      <w:marRight w:val="0"/>
      <w:marTop w:val="0"/>
      <w:marBottom w:val="0"/>
      <w:divBdr>
        <w:top w:val="none" w:sz="0" w:space="0" w:color="auto"/>
        <w:left w:val="none" w:sz="0" w:space="0" w:color="auto"/>
        <w:bottom w:val="none" w:sz="0" w:space="0" w:color="auto"/>
        <w:right w:val="none" w:sz="0" w:space="0" w:color="auto"/>
      </w:divBdr>
    </w:div>
    <w:div w:id="65498939">
      <w:bodyDiv w:val="1"/>
      <w:marLeft w:val="0"/>
      <w:marRight w:val="0"/>
      <w:marTop w:val="0"/>
      <w:marBottom w:val="0"/>
      <w:divBdr>
        <w:top w:val="none" w:sz="0" w:space="0" w:color="auto"/>
        <w:left w:val="none" w:sz="0" w:space="0" w:color="auto"/>
        <w:bottom w:val="none" w:sz="0" w:space="0" w:color="auto"/>
        <w:right w:val="none" w:sz="0" w:space="0" w:color="auto"/>
      </w:divBdr>
    </w:div>
    <w:div w:id="520434541">
      <w:bodyDiv w:val="1"/>
      <w:marLeft w:val="0"/>
      <w:marRight w:val="0"/>
      <w:marTop w:val="0"/>
      <w:marBottom w:val="0"/>
      <w:divBdr>
        <w:top w:val="none" w:sz="0" w:space="0" w:color="auto"/>
        <w:left w:val="none" w:sz="0" w:space="0" w:color="auto"/>
        <w:bottom w:val="none" w:sz="0" w:space="0" w:color="auto"/>
        <w:right w:val="none" w:sz="0" w:space="0" w:color="auto"/>
      </w:divBdr>
    </w:div>
    <w:div w:id="579215423">
      <w:bodyDiv w:val="1"/>
      <w:marLeft w:val="0"/>
      <w:marRight w:val="0"/>
      <w:marTop w:val="0"/>
      <w:marBottom w:val="0"/>
      <w:divBdr>
        <w:top w:val="none" w:sz="0" w:space="0" w:color="auto"/>
        <w:left w:val="none" w:sz="0" w:space="0" w:color="auto"/>
        <w:bottom w:val="none" w:sz="0" w:space="0" w:color="auto"/>
        <w:right w:val="none" w:sz="0" w:space="0" w:color="auto"/>
      </w:divBdr>
    </w:div>
    <w:div w:id="1135030724">
      <w:bodyDiv w:val="1"/>
      <w:marLeft w:val="0"/>
      <w:marRight w:val="0"/>
      <w:marTop w:val="0"/>
      <w:marBottom w:val="0"/>
      <w:divBdr>
        <w:top w:val="none" w:sz="0" w:space="0" w:color="auto"/>
        <w:left w:val="none" w:sz="0" w:space="0" w:color="auto"/>
        <w:bottom w:val="none" w:sz="0" w:space="0" w:color="auto"/>
        <w:right w:val="none" w:sz="0" w:space="0" w:color="auto"/>
      </w:divBdr>
      <w:divsChild>
        <w:div w:id="399133573">
          <w:marLeft w:val="0"/>
          <w:marRight w:val="0"/>
          <w:marTop w:val="0"/>
          <w:marBottom w:val="0"/>
          <w:divBdr>
            <w:top w:val="none" w:sz="0" w:space="0" w:color="auto"/>
            <w:left w:val="none" w:sz="0" w:space="0" w:color="auto"/>
            <w:bottom w:val="none" w:sz="0" w:space="0" w:color="auto"/>
            <w:right w:val="none" w:sz="0" w:space="0" w:color="auto"/>
          </w:divBdr>
        </w:div>
        <w:div w:id="1437559292">
          <w:marLeft w:val="0"/>
          <w:marRight w:val="0"/>
          <w:marTop w:val="0"/>
          <w:marBottom w:val="0"/>
          <w:divBdr>
            <w:top w:val="none" w:sz="0" w:space="0" w:color="auto"/>
            <w:left w:val="none" w:sz="0" w:space="0" w:color="auto"/>
            <w:bottom w:val="none" w:sz="0" w:space="0" w:color="auto"/>
            <w:right w:val="none" w:sz="0" w:space="0" w:color="auto"/>
          </w:divBdr>
        </w:div>
        <w:div w:id="37316300">
          <w:marLeft w:val="0"/>
          <w:marRight w:val="0"/>
          <w:marTop w:val="0"/>
          <w:marBottom w:val="0"/>
          <w:divBdr>
            <w:top w:val="none" w:sz="0" w:space="0" w:color="auto"/>
            <w:left w:val="none" w:sz="0" w:space="0" w:color="auto"/>
            <w:bottom w:val="none" w:sz="0" w:space="0" w:color="auto"/>
            <w:right w:val="none" w:sz="0" w:space="0" w:color="auto"/>
          </w:divBdr>
        </w:div>
      </w:divsChild>
    </w:div>
    <w:div w:id="1704868289">
      <w:bodyDiv w:val="1"/>
      <w:marLeft w:val="0"/>
      <w:marRight w:val="0"/>
      <w:marTop w:val="0"/>
      <w:marBottom w:val="0"/>
      <w:divBdr>
        <w:top w:val="none" w:sz="0" w:space="0" w:color="auto"/>
        <w:left w:val="none" w:sz="0" w:space="0" w:color="auto"/>
        <w:bottom w:val="none" w:sz="0" w:space="0" w:color="auto"/>
        <w:right w:val="none" w:sz="0" w:space="0" w:color="auto"/>
      </w:divBdr>
    </w:div>
    <w:div w:id="17852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avmedia.com/imml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Wayland</dc:creator>
  <cp:keywords/>
  <dc:description/>
  <cp:lastModifiedBy>Julie Ott</cp:lastModifiedBy>
  <cp:revision>3</cp:revision>
  <dcterms:created xsi:type="dcterms:W3CDTF">2025-04-02T01:41:00Z</dcterms:created>
  <dcterms:modified xsi:type="dcterms:W3CDTF">2025-08-01T03:41:00Z</dcterms:modified>
</cp:coreProperties>
</file>