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B134" w14:textId="410766AC" w:rsidR="009B5B60" w:rsidRPr="00A672CB" w:rsidRDefault="009B5B60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Datum:</w:t>
      </w:r>
    </w:p>
    <w:p w14:paraId="52E1B91E" w14:textId="2A125EAC" w:rsidR="009B5B60" w:rsidRPr="00A672CB" w:rsidRDefault="0025753E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</w:p>
    <w:p w14:paraId="43B15932" w14:textId="7340FCCE" w:rsidR="009B5B60" w:rsidRPr="00A672CB" w:rsidRDefault="009B5B60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An:</w:t>
      </w:r>
    </w:p>
    <w:p w14:paraId="76055496" w14:textId="1DC6A462" w:rsidR="009B5B60" w:rsidRPr="00A672CB" w:rsidRDefault="0025753E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</w:p>
    <w:p w14:paraId="01C6D411" w14:textId="1C7FCFF3" w:rsidR="009B5B60" w:rsidRPr="00A672CB" w:rsidRDefault="009B5B60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Von:</w:t>
      </w:r>
    </w:p>
    <w:p w14:paraId="3748BDBC" w14:textId="689D0A68" w:rsidR="009B5B60" w:rsidRPr="00A672CB" w:rsidRDefault="0025753E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</w:p>
    <w:p w14:paraId="2CB8A457" w14:textId="11C30D93" w:rsidR="009B5B60" w:rsidRPr="00A672CB" w:rsidRDefault="009B5B60" w:rsidP="009B5B60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Antwort</w:t>
      </w:r>
      <w:proofErr w:type="spellEnd"/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Anfrage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für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eine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Teilnahme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TravMedia's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International Media Marketplace, IMM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Germany,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 in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Berlin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 am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08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.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März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2022</w:t>
      </w:r>
    </w:p>
    <w:p w14:paraId="12E59D60" w14:textId="6BA52A92" w:rsidR="009B5B60" w:rsidRPr="00A672CB" w:rsidRDefault="0025753E" w:rsidP="00A47ED9">
      <w:pPr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</w:p>
    <w:p w14:paraId="3E3E5DAA" w14:textId="3038A7A1" w:rsidR="009B5B60" w:rsidRPr="00A672CB" w:rsidRDefault="00843F65" w:rsidP="009B5B60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Können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Sie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sich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bitte das</w:t>
      </w:r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13C2" w:rsidRPr="00A672CB">
        <w:rPr>
          <w:rFonts w:ascii="Verdana" w:hAnsi="Verdana"/>
          <w:color w:val="000000" w:themeColor="text1"/>
          <w:sz w:val="20"/>
          <w:szCs w:val="20"/>
        </w:rPr>
        <w:t>Angebot</w:t>
      </w:r>
      <w:proofErr w:type="spellEnd"/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</w:t>
      </w:r>
      <w:r w:rsidR="00B913C2" w:rsidRPr="00A672CB">
        <w:rPr>
          <w:rFonts w:ascii="Verdana" w:hAnsi="Verdana"/>
          <w:color w:val="000000" w:themeColor="text1"/>
          <w:sz w:val="20"/>
          <w:szCs w:val="20"/>
        </w:rPr>
        <w:t>ür</w:t>
      </w:r>
      <w:proofErr w:type="spellEnd"/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13C2" w:rsidRPr="00A672CB">
        <w:rPr>
          <w:rFonts w:ascii="Verdana" w:hAnsi="Verdana"/>
          <w:color w:val="000000" w:themeColor="text1"/>
          <w:sz w:val="20"/>
          <w:szCs w:val="20"/>
        </w:rPr>
        <w:t>eine</w:t>
      </w:r>
      <w:proofErr w:type="spellEnd"/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13C2" w:rsidRPr="00A672CB">
        <w:rPr>
          <w:rFonts w:ascii="Verdana" w:hAnsi="Verdana"/>
          <w:color w:val="000000" w:themeColor="text1"/>
          <w:sz w:val="20"/>
          <w:szCs w:val="20"/>
        </w:rPr>
        <w:t>Teilnahme</w:t>
      </w:r>
      <w:proofErr w:type="spellEnd"/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am IMM </w:t>
      </w:r>
      <w:r w:rsidRPr="00A672CB">
        <w:rPr>
          <w:rFonts w:ascii="Verdana" w:hAnsi="Verdana"/>
          <w:color w:val="000000" w:themeColor="text1"/>
          <w:sz w:val="20"/>
          <w:szCs w:val="20"/>
        </w:rPr>
        <w:t>Germany</w:t>
      </w:r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prüfen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, das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unser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Team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erhalten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hat?</w:t>
      </w:r>
    </w:p>
    <w:p w14:paraId="75648ECD" w14:textId="3A5F075E" w:rsidR="009B5B60" w:rsidRPr="00A672CB" w:rsidRDefault="0025753E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 </w:t>
      </w:r>
    </w:p>
    <w:p w14:paraId="4F36B638" w14:textId="0AE419C0" w:rsidR="009B5B60" w:rsidRPr="00A672CB" w:rsidRDefault="009B5B60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Hintergrund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: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TravMedia's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IMM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ist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das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führende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globale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Networking-Event, das die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Reisebranche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mit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Top-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Journalisten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Redakteuren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Influencern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und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Fernseh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-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sowie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Rundfunksendern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verbindet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. Die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ein</w:t>
      </w:r>
      <w:r w:rsidRPr="00A672CB">
        <w:rPr>
          <w:rFonts w:ascii="Verdana" w:hAnsi="Verdana"/>
          <w:color w:val="000000" w:themeColor="text1"/>
          <w:sz w:val="20"/>
          <w:szCs w:val="20"/>
        </w:rPr>
        <w:t>tägige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Veranstaltung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ist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einzigartig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für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die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Pflege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von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B</w:t>
      </w:r>
      <w:r w:rsidRPr="00A672CB">
        <w:rPr>
          <w:rFonts w:ascii="Verdana" w:hAnsi="Verdana"/>
          <w:color w:val="000000" w:themeColor="text1"/>
          <w:sz w:val="20"/>
          <w:szCs w:val="20"/>
        </w:rPr>
        <w:t>eziehungen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zu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Reisemedien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sowie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zum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Network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en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>.</w:t>
      </w:r>
    </w:p>
    <w:p w14:paraId="062962EB" w14:textId="77777777" w:rsidR="0025753E" w:rsidRPr="00A672CB" w:rsidRDefault="0025753E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 </w:t>
      </w:r>
    </w:p>
    <w:p w14:paraId="5FB395B3" w14:textId="42F58DE7" w:rsidR="002F00B4" w:rsidRPr="00A672CB" w:rsidRDefault="002F00B4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Seit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zehn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Jahr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präsentiert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TravMedia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die IMM-Events in Sydney, New York, London, Berlin, Paris,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Singapur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und Macao.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Keine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andere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Veranstaltung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ermöglicht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es,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in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kurzer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Zeit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derart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viele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neue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Kontakte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zu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knüpfen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und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mit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über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200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hochkarätigen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Medien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in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Verbindung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zu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treten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.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Durch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eine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Teilnahme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am IMM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kann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man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13C2" w:rsidRPr="00A672CB">
        <w:rPr>
          <w:rFonts w:ascii="Verdana" w:hAnsi="Verdana"/>
          <w:color w:val="000000" w:themeColor="text1"/>
          <w:sz w:val="20"/>
          <w:szCs w:val="20"/>
        </w:rPr>
        <w:t>bei</w:t>
      </w:r>
      <w:proofErr w:type="spellEnd"/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der </w:t>
      </w:r>
      <w:proofErr w:type="spellStart"/>
      <w:r w:rsidR="00B913C2" w:rsidRPr="00A672CB">
        <w:rPr>
          <w:rFonts w:ascii="Verdana" w:hAnsi="Verdana"/>
          <w:color w:val="000000" w:themeColor="text1"/>
          <w:sz w:val="20"/>
          <w:szCs w:val="20"/>
        </w:rPr>
        <w:t>Ve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r</w:t>
      </w:r>
      <w:r w:rsidR="00B913C2" w:rsidRPr="00A672CB">
        <w:rPr>
          <w:rFonts w:ascii="Verdana" w:hAnsi="Verdana"/>
          <w:color w:val="000000" w:themeColor="text1"/>
          <w:sz w:val="20"/>
          <w:szCs w:val="20"/>
        </w:rPr>
        <w:t>inbarung</w:t>
      </w:r>
      <w:proofErr w:type="spellEnd"/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künftige</w:t>
      </w:r>
      <w:r w:rsidR="00B913C2" w:rsidRPr="00A672CB">
        <w:rPr>
          <w:rFonts w:ascii="Verdana" w:hAnsi="Verdana"/>
          <w:color w:val="000000" w:themeColor="text1"/>
          <w:sz w:val="20"/>
          <w:szCs w:val="20"/>
        </w:rPr>
        <w:t>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Medienprojekt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13C2" w:rsidRPr="00A672CB">
        <w:rPr>
          <w:rFonts w:ascii="Verdana" w:hAnsi="Verdana"/>
          <w:color w:val="000000" w:themeColor="text1"/>
          <w:sz w:val="20"/>
          <w:szCs w:val="20"/>
        </w:rPr>
        <w:t>viel</w:t>
      </w:r>
      <w:proofErr w:type="spellEnd"/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Zeit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sparen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>.</w:t>
      </w:r>
    </w:p>
    <w:p w14:paraId="5B758AB8" w14:textId="77777777" w:rsidR="00B913C2" w:rsidRPr="00A672CB" w:rsidRDefault="0025753E" w:rsidP="00B913C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 </w:t>
      </w:r>
    </w:p>
    <w:p w14:paraId="203911E2" w14:textId="6AAA8361" w:rsidR="002F00B4" w:rsidRPr="00A672CB" w:rsidRDefault="00843F65" w:rsidP="00B913C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Beim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IMM </w:t>
      </w:r>
      <w:proofErr w:type="spellStart"/>
      <w:r w:rsidR="00B913C2" w:rsidRPr="00A672CB">
        <w:rPr>
          <w:rFonts w:ascii="Verdana" w:hAnsi="Verdana"/>
          <w:color w:val="000000" w:themeColor="text1"/>
          <w:sz w:val="20"/>
          <w:szCs w:val="20"/>
        </w:rPr>
        <w:t>empfangen</w:t>
      </w:r>
      <w:proofErr w:type="spellEnd"/>
      <w:r w:rsidR="00B913C2" w:rsidRPr="00A672CB">
        <w:rPr>
          <w:rFonts w:ascii="Verdana" w:hAnsi="Verdana"/>
          <w:color w:val="000000" w:themeColor="text1"/>
          <w:sz w:val="20"/>
          <w:szCs w:val="20"/>
        </w:rPr>
        <w:t xml:space="preserve"> die </w:t>
      </w:r>
      <w:proofErr w:type="spellStart"/>
      <w:r w:rsidR="00B913C2" w:rsidRPr="00A672CB">
        <w:rPr>
          <w:rFonts w:ascii="Verdana" w:hAnsi="Verdana"/>
          <w:color w:val="000000" w:themeColor="text1"/>
          <w:sz w:val="20"/>
          <w:szCs w:val="20"/>
        </w:rPr>
        <w:t>Aussteller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an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einem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eigenen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Tisch/Stand </w:t>
      </w:r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die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wichtigsten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deutsprachigen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Reisemedien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in 2</w:t>
      </w:r>
      <w:r w:rsidRPr="00A672CB">
        <w:rPr>
          <w:rFonts w:ascii="Verdana" w:hAnsi="Verdana"/>
          <w:color w:val="000000" w:themeColor="text1"/>
          <w:sz w:val="20"/>
          <w:szCs w:val="20"/>
        </w:rPr>
        <w:t>4</w:t>
      </w:r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vorher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vereinbarten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Face-to-Face-Meetings.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Außerdem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gibt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es Networking-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Möglichkeiten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ein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Mittagessen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und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eine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Cocktailparty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.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Während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dieses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Rahmenprogramm</w:t>
      </w:r>
      <w:r w:rsidR="00212B31" w:rsidRPr="00A672CB">
        <w:rPr>
          <w:rFonts w:ascii="Verdana" w:hAnsi="Verdana"/>
          <w:color w:val="000000" w:themeColor="text1"/>
          <w:sz w:val="20"/>
          <w:szCs w:val="20"/>
        </w:rPr>
        <w:t>es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können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2B31" w:rsidRPr="00A672CB">
        <w:rPr>
          <w:rFonts w:ascii="Verdana" w:hAnsi="Verdana"/>
          <w:color w:val="000000" w:themeColor="text1"/>
          <w:sz w:val="20"/>
          <w:szCs w:val="20"/>
        </w:rPr>
        <w:t>intensive</w:t>
      </w:r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12B31" w:rsidRPr="00A672CB">
        <w:rPr>
          <w:rFonts w:ascii="Verdana" w:hAnsi="Verdana"/>
          <w:color w:val="000000" w:themeColor="text1"/>
          <w:sz w:val="20"/>
          <w:szCs w:val="20"/>
        </w:rPr>
        <w:t>Kontakte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zu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allen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anwesenden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Medienvertretern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geknüpft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F00B4" w:rsidRPr="00A672CB">
        <w:rPr>
          <w:rFonts w:ascii="Verdana" w:hAnsi="Verdana"/>
          <w:color w:val="000000" w:themeColor="text1"/>
          <w:sz w:val="20"/>
          <w:szCs w:val="20"/>
        </w:rPr>
        <w:t>werden</w:t>
      </w:r>
      <w:proofErr w:type="spellEnd"/>
      <w:r w:rsidR="002F00B4" w:rsidRPr="00A672CB">
        <w:rPr>
          <w:rFonts w:ascii="Verdana" w:hAnsi="Verdana"/>
          <w:color w:val="000000" w:themeColor="text1"/>
          <w:sz w:val="20"/>
          <w:szCs w:val="20"/>
        </w:rPr>
        <w:t>.</w:t>
      </w:r>
    </w:p>
    <w:p w14:paraId="712A70F3" w14:textId="77777777" w:rsidR="002F00B4" w:rsidRPr="00A672CB" w:rsidRDefault="002F00B4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</w:p>
    <w:p w14:paraId="082B0F76" w14:textId="77777777" w:rsidR="00A47ED9" w:rsidRPr="00A672CB" w:rsidRDefault="001B2784" w:rsidP="00A47ED9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 xml:space="preserve">Bitte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beachten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Sie die IMM-Website und das Video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unter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www.travmedia.com/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immde</w:t>
      </w:r>
    </w:p>
    <w:p w14:paraId="1E9F428F" w14:textId="77777777" w:rsidR="00A47ED9" w:rsidRPr="00A672CB" w:rsidRDefault="00A47ED9" w:rsidP="00A47ED9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</w:p>
    <w:p w14:paraId="57B1ECC3" w14:textId="0F572E7E" w:rsidR="00B913C2" w:rsidRPr="00A672CB" w:rsidRDefault="00B913C2" w:rsidP="00A47ED9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 xml:space="preserve">Am IMM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Germany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 2020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nahmen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101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Reiseunternehmen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und 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fast</w:t>
      </w:r>
      <w:r w:rsidRPr="00A672CB">
        <w:rPr>
          <w:rFonts w:ascii="Verdana" w:hAnsi="Verdana"/>
          <w:color w:val="000000" w:themeColor="text1"/>
          <w:sz w:val="20"/>
          <w:szCs w:val="20"/>
        </w:rPr>
        <w:t xml:space="preserve"> 200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Medien</w:t>
      </w:r>
      <w:r w:rsidR="00843F65" w:rsidRPr="00A672CB">
        <w:rPr>
          <w:rFonts w:ascii="Verdana" w:hAnsi="Verdana"/>
          <w:color w:val="000000" w:themeColor="text1"/>
          <w:sz w:val="20"/>
          <w:szCs w:val="20"/>
        </w:rPr>
        <w:t>vertreter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teil. Zu den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repräsentierten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Reisemedien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gehörten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u.a.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ARD, Deutsche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Welle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, NDR, SWR,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Badische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Neueste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Nachrichten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, Berliner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Kurier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Deutsches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Handwerksblatt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, Die Welt, Frankfurter Allgemeine Zeitung,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Fränkische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Nachrichten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, Hamburger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Abendblatt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, Rhein-Neckar-Zeitung,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Stuttgarter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Nachrichten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Süddeutsche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 Zeitung, Falstaff, National Geographic Traveller,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Touristik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07489" w:rsidRPr="00A672CB">
        <w:rPr>
          <w:rFonts w:ascii="Verdana" w:hAnsi="Verdana"/>
          <w:color w:val="000000" w:themeColor="text1"/>
          <w:sz w:val="20"/>
          <w:szCs w:val="20"/>
        </w:rPr>
        <w:t>Aktuell</w:t>
      </w:r>
      <w:proofErr w:type="spellEnd"/>
      <w:r w:rsidR="00B07489" w:rsidRPr="00A672CB">
        <w:rPr>
          <w:rFonts w:ascii="Verdana" w:hAnsi="Verdana"/>
          <w:color w:val="000000" w:themeColor="text1"/>
          <w:sz w:val="20"/>
          <w:szCs w:val="20"/>
        </w:rPr>
        <w:t>, Spiegel Online.</w:t>
      </w:r>
    </w:p>
    <w:p w14:paraId="11032124" w14:textId="0BA564D6" w:rsidR="0025753E" w:rsidRPr="00A672CB" w:rsidRDefault="0025753E" w:rsidP="0025753E">
      <w:pPr>
        <w:rPr>
          <w:rFonts w:ascii="Verdana" w:hAnsi="Verdana"/>
          <w:color w:val="000000" w:themeColor="text1"/>
          <w:sz w:val="20"/>
          <w:szCs w:val="20"/>
        </w:rPr>
      </w:pPr>
    </w:p>
    <w:p w14:paraId="631A1791" w14:textId="3A5E42E1" w:rsidR="00212B31" w:rsidRPr="00A672CB" w:rsidRDefault="00212B31" w:rsidP="0025753E">
      <w:pPr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 xml:space="preserve">Die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Anmeldekosten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für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zwei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Delegierte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, die </w:t>
      </w:r>
      <w:proofErr w:type="gramStart"/>
      <w:r w:rsidRPr="00A672CB">
        <w:rPr>
          <w:rFonts w:ascii="Verdana" w:hAnsi="Verdana"/>
          <w:color w:val="000000" w:themeColor="text1"/>
          <w:sz w:val="20"/>
          <w:szCs w:val="20"/>
        </w:rPr>
        <w:t>an</w:t>
      </w:r>
      <w:proofErr w:type="gram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beiden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Tagen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teilnehmen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betragen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$XXXX.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Diese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Angebot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ist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günstiger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43F65" w:rsidRPr="00A672CB">
        <w:rPr>
          <w:rFonts w:ascii="Verdana" w:hAnsi="Verdana"/>
          <w:color w:val="000000" w:themeColor="text1"/>
          <w:sz w:val="20"/>
          <w:szCs w:val="20"/>
        </w:rPr>
        <w:t>als</w:t>
      </w:r>
      <w:proofErr w:type="spellEnd"/>
      <w:r w:rsidR="00843F65"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vergleichbare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Veranstaltungen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>.</w:t>
      </w:r>
    </w:p>
    <w:p w14:paraId="0A6C3C91" w14:textId="755C4CA8" w:rsidR="00212B31" w:rsidRPr="00A672CB" w:rsidRDefault="00212B31" w:rsidP="00212B31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</w:p>
    <w:p w14:paraId="70F5BBE5" w14:textId="310573C4" w:rsidR="00212B31" w:rsidRPr="00A672CB" w:rsidRDefault="00212B31" w:rsidP="00212B31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 xml:space="preserve">Der ROI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setzt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sich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wiefolgt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zusammen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>:</w:t>
      </w:r>
    </w:p>
    <w:p w14:paraId="3936EE0F" w14:textId="0B5796B6" w:rsidR="00212B31" w:rsidRPr="00A672CB" w:rsidRDefault="00212B31" w:rsidP="00212B31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</w:p>
    <w:p w14:paraId="3A3D6EC1" w14:textId="31A223B0" w:rsidR="00212B31" w:rsidRPr="00A672CB" w:rsidRDefault="00212B31" w:rsidP="00212B31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1.</w:t>
      </w:r>
    </w:p>
    <w:p w14:paraId="343FE9A9" w14:textId="462B2B0A" w:rsidR="00212B31" w:rsidRPr="00A672CB" w:rsidRDefault="00212B31" w:rsidP="00212B31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2.</w:t>
      </w:r>
    </w:p>
    <w:p w14:paraId="011EE9CA" w14:textId="7F3441B8" w:rsidR="00212B31" w:rsidRPr="00A672CB" w:rsidRDefault="00212B31" w:rsidP="00212B31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3.</w:t>
      </w:r>
    </w:p>
    <w:p w14:paraId="1911171A" w14:textId="684CE6CE" w:rsidR="0025753E" w:rsidRPr="00A672CB" w:rsidRDefault="0025753E" w:rsidP="00A47ED9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 </w:t>
      </w:r>
    </w:p>
    <w:p w14:paraId="5BE31072" w14:textId="7BE6EDEE" w:rsidR="00212B31" w:rsidRPr="00A672CB" w:rsidRDefault="00212B31" w:rsidP="00212B31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Für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die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Budgetplanung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haben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wir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folgende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zusätzlichen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Kosten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mit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eingerechnet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>:</w:t>
      </w:r>
    </w:p>
    <w:p w14:paraId="30FAD296" w14:textId="77777777" w:rsidR="00212B31" w:rsidRPr="00A672CB" w:rsidRDefault="00212B31" w:rsidP="00212B31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Anmeldung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>: $XXXXX</w:t>
      </w:r>
    </w:p>
    <w:p w14:paraId="216D90EC" w14:textId="77777777" w:rsidR="00212B31" w:rsidRPr="00A672CB" w:rsidRDefault="00212B31" w:rsidP="00212B31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Flugticket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>: $XXXXX</w:t>
      </w:r>
    </w:p>
    <w:p w14:paraId="035D6BB4" w14:textId="77777777" w:rsidR="00212B31" w:rsidRPr="00A672CB" w:rsidRDefault="00212B31" w:rsidP="00212B31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Hotel:</w:t>
      </w:r>
      <w:r w:rsidRPr="00A672CB">
        <w:rPr>
          <w:rFonts w:ascii="Verdana" w:hAnsi="Verdana"/>
          <w:color w:val="000000" w:themeColor="text1"/>
          <w:sz w:val="20"/>
          <w:szCs w:val="20"/>
        </w:rPr>
        <w:tab/>
        <w:t>$XXX</w:t>
      </w:r>
    </w:p>
    <w:p w14:paraId="31F9942F" w14:textId="77777777" w:rsidR="00212B31" w:rsidRPr="00A672CB" w:rsidRDefault="00212B31" w:rsidP="00212B31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lastRenderedPageBreak/>
        <w:t>Andere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verschiedene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Ausgaben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>: $XXX</w:t>
      </w:r>
    </w:p>
    <w:p w14:paraId="4EB6A6F7" w14:textId="693F5C54" w:rsidR="00212B31" w:rsidRPr="00A672CB" w:rsidRDefault="00212B31" w:rsidP="00212B31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Gesamt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>: $XXXX</w:t>
      </w:r>
    </w:p>
    <w:p w14:paraId="3EC5E725" w14:textId="77777777" w:rsidR="00A47ED9" w:rsidRPr="00A672CB" w:rsidRDefault="00A47ED9" w:rsidP="00212B31">
      <w:pPr>
        <w:spacing w:after="120"/>
        <w:rPr>
          <w:rFonts w:ascii="Verdana" w:hAnsi="Verdana"/>
          <w:color w:val="000000" w:themeColor="text1"/>
          <w:sz w:val="20"/>
          <w:szCs w:val="20"/>
        </w:rPr>
      </w:pPr>
    </w:p>
    <w:p w14:paraId="4EEDD59E" w14:textId="41BCFB1A" w:rsidR="00B913C2" w:rsidRPr="00A672CB" w:rsidRDefault="00B913C2" w:rsidP="00B913C2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 xml:space="preserve">Bitte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teilen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Sie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uns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mit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ob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Sie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mit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einer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Teilnahme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einverstanden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sind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.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Wir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wollen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uns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zeitnah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anmelden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, um von den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Frühbucherpreisen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zu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profitieren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, bevor die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Kosten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steigenund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die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Veranstaltung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ausverkauft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ist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>.</w:t>
      </w:r>
    </w:p>
    <w:p w14:paraId="084888CD" w14:textId="77777777" w:rsidR="00A47ED9" w:rsidRPr="00A672CB" w:rsidRDefault="00212B31" w:rsidP="0025753E">
      <w:pPr>
        <w:pStyle w:val="NormalWeb"/>
        <w:spacing w:before="0" w:beforeAutospacing="0" w:after="120" w:afterAutospacing="0"/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</w:pPr>
      <w:proofErr w:type="spellStart"/>
      <w:r w:rsidRPr="00A672CB"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  <w:t>Vielen</w:t>
      </w:r>
      <w:proofErr w:type="spellEnd"/>
      <w:r w:rsidRPr="00A672CB"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  <w:t xml:space="preserve"> Dank </w:t>
      </w:r>
      <w:proofErr w:type="spellStart"/>
      <w:r w:rsidRPr="00A672CB"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  <w:t>für</w:t>
      </w:r>
      <w:proofErr w:type="spellEnd"/>
      <w:r w:rsidRPr="00A672CB"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A672CB"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  <w:t>Ihre</w:t>
      </w:r>
      <w:proofErr w:type="spellEnd"/>
      <w:r w:rsidRPr="00A672CB"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A672CB"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  <w:t>Aufmerksamkeit</w:t>
      </w:r>
      <w:proofErr w:type="spellEnd"/>
      <w:r w:rsidRPr="00A672CB"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  <w:t>.</w:t>
      </w:r>
    </w:p>
    <w:p w14:paraId="1AC08E38" w14:textId="4CFC5B54" w:rsidR="0025753E" w:rsidRPr="00A672CB" w:rsidRDefault="00B913C2" w:rsidP="0025753E">
      <w:pPr>
        <w:pStyle w:val="NormalWeb"/>
        <w:spacing w:before="0" w:beforeAutospacing="0" w:after="120" w:afterAutospacing="0"/>
        <w:rPr>
          <w:rFonts w:ascii="Verdana" w:eastAsiaTheme="minorHAnsi" w:hAnsi="Verdana" w:cstheme="minorBidi"/>
          <w:color w:val="000000" w:themeColor="text1"/>
          <w:sz w:val="20"/>
          <w:szCs w:val="20"/>
          <w:lang w:val="en-US" w:eastAsia="en-US"/>
        </w:rPr>
      </w:pP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Herzliche</w:t>
      </w:r>
      <w:proofErr w:type="spellEnd"/>
      <w:r w:rsidRPr="00A672C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672CB">
        <w:rPr>
          <w:rFonts w:ascii="Verdana" w:hAnsi="Verdana"/>
          <w:color w:val="000000" w:themeColor="text1"/>
          <w:sz w:val="20"/>
          <w:szCs w:val="20"/>
        </w:rPr>
        <w:t>Grüße</w:t>
      </w:r>
      <w:proofErr w:type="spellEnd"/>
      <w:r w:rsidR="0025753E" w:rsidRPr="00A672CB">
        <w:rPr>
          <w:rFonts w:ascii="Verdana" w:hAnsi="Verdana"/>
          <w:color w:val="000000" w:themeColor="text1"/>
          <w:sz w:val="20"/>
          <w:szCs w:val="20"/>
        </w:rPr>
        <w:t> </w:t>
      </w:r>
    </w:p>
    <w:p w14:paraId="681CA7AC" w14:textId="77777777" w:rsidR="0025753E" w:rsidRPr="00A672CB" w:rsidRDefault="0025753E" w:rsidP="0025753E">
      <w:pPr>
        <w:pStyle w:val="NormalWeb"/>
        <w:spacing w:before="0" w:beforeAutospacing="0" w:after="12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 </w:t>
      </w:r>
    </w:p>
    <w:p w14:paraId="37CD25B9" w14:textId="77777777" w:rsidR="0025753E" w:rsidRPr="00A672CB" w:rsidRDefault="0025753E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/>
          <w:color w:val="000000" w:themeColor="text1"/>
          <w:sz w:val="20"/>
          <w:szCs w:val="20"/>
        </w:rPr>
        <w:t> </w:t>
      </w:r>
    </w:p>
    <w:p w14:paraId="542D0013" w14:textId="77777777" w:rsidR="0025753E" w:rsidRPr="00A672CB" w:rsidRDefault="0025753E" w:rsidP="0025753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A672CB">
        <w:rPr>
          <w:rFonts w:ascii="Verdana" w:hAnsi="Verdana" w:cs="Arial"/>
          <w:color w:val="000000" w:themeColor="text1"/>
          <w:sz w:val="20"/>
          <w:szCs w:val="20"/>
        </w:rPr>
        <w:t> </w:t>
      </w:r>
    </w:p>
    <w:p w14:paraId="5D68B8E2" w14:textId="77777777" w:rsidR="0025753E" w:rsidRPr="00A672CB" w:rsidRDefault="0025753E" w:rsidP="0025753E">
      <w:pPr>
        <w:rPr>
          <w:rFonts w:ascii="Verdana" w:hAnsi="Verdana"/>
          <w:color w:val="000000" w:themeColor="text1"/>
          <w:sz w:val="20"/>
          <w:szCs w:val="20"/>
        </w:rPr>
      </w:pPr>
    </w:p>
    <w:p w14:paraId="35EB9784" w14:textId="77777777" w:rsidR="00576DF6" w:rsidRPr="00A672CB" w:rsidRDefault="00576DF6" w:rsidP="0025753E">
      <w:pPr>
        <w:outlineLvl w:val="0"/>
        <w:rPr>
          <w:rFonts w:ascii="Verdana" w:hAnsi="Verdana"/>
          <w:color w:val="000000" w:themeColor="text1"/>
          <w:sz w:val="20"/>
          <w:szCs w:val="20"/>
        </w:rPr>
      </w:pPr>
    </w:p>
    <w:sectPr w:rsidR="00576DF6" w:rsidRPr="00A6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CA"/>
    <w:rsid w:val="00030206"/>
    <w:rsid w:val="0009447A"/>
    <w:rsid w:val="001B2784"/>
    <w:rsid w:val="00212B31"/>
    <w:rsid w:val="0025753E"/>
    <w:rsid w:val="002F00B4"/>
    <w:rsid w:val="00374CCB"/>
    <w:rsid w:val="0038385E"/>
    <w:rsid w:val="003F518A"/>
    <w:rsid w:val="00576DF6"/>
    <w:rsid w:val="00585C7B"/>
    <w:rsid w:val="00640762"/>
    <w:rsid w:val="006477CE"/>
    <w:rsid w:val="00843F65"/>
    <w:rsid w:val="008902E4"/>
    <w:rsid w:val="009B5B60"/>
    <w:rsid w:val="00A1729F"/>
    <w:rsid w:val="00A47ED9"/>
    <w:rsid w:val="00A60566"/>
    <w:rsid w:val="00A672CB"/>
    <w:rsid w:val="00B07489"/>
    <w:rsid w:val="00B55BAF"/>
    <w:rsid w:val="00B67472"/>
    <w:rsid w:val="00B913C2"/>
    <w:rsid w:val="00BA76CA"/>
    <w:rsid w:val="00D46102"/>
    <w:rsid w:val="00E009B4"/>
    <w:rsid w:val="00E56005"/>
    <w:rsid w:val="00EC6B98"/>
    <w:rsid w:val="00F64A84"/>
    <w:rsid w:val="00F73BCD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3088"/>
  <w15:chartTrackingRefBased/>
  <w15:docId w15:val="{6110B282-39F9-496C-B359-D62F00F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6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6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9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7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UnresolvedMention">
    <w:name w:val="Unresolved Mention"/>
    <w:basedOn w:val="DefaultParagraphFont"/>
    <w:uiPriority w:val="99"/>
    <w:rsid w:val="00A4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Wayland</dc:creator>
  <cp:keywords/>
  <dc:description/>
  <cp:lastModifiedBy>gus.mgu@gmail.com</cp:lastModifiedBy>
  <cp:revision>4</cp:revision>
  <dcterms:created xsi:type="dcterms:W3CDTF">2021-08-10T14:20:00Z</dcterms:created>
  <dcterms:modified xsi:type="dcterms:W3CDTF">2021-09-03T19:46:00Z</dcterms:modified>
</cp:coreProperties>
</file>